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D3041" w14:textId="67AB0D42" w:rsidR="00CA1305" w:rsidRDefault="0050197D" w:rsidP="00CA1305">
      <w:pPr>
        <w:spacing w:before="240"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6C12">
        <w:rPr>
          <w:rFonts w:ascii="Times New Roman" w:hAnsi="Times New Roman" w:cs="Times New Roman"/>
          <w:b/>
          <w:bCs/>
          <w:sz w:val="28"/>
          <w:szCs w:val="28"/>
        </w:rPr>
        <w:t>CONSELHO</w:t>
      </w:r>
      <w:r w:rsidR="00970C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1305">
        <w:rPr>
          <w:rFonts w:ascii="Times New Roman" w:hAnsi="Times New Roman" w:cs="Times New Roman"/>
          <w:b/>
          <w:bCs/>
          <w:sz w:val="28"/>
          <w:szCs w:val="28"/>
        </w:rPr>
        <w:t xml:space="preserve">E COMISSÃO </w:t>
      </w:r>
      <w:r w:rsidR="00970C2E">
        <w:rPr>
          <w:rFonts w:ascii="Times New Roman" w:hAnsi="Times New Roman" w:cs="Times New Roman"/>
          <w:b/>
          <w:bCs/>
          <w:sz w:val="28"/>
          <w:szCs w:val="28"/>
        </w:rPr>
        <w:t xml:space="preserve">MUNICIPAL </w:t>
      </w:r>
      <w:r w:rsidR="005A3692">
        <w:rPr>
          <w:rFonts w:ascii="Times New Roman" w:hAnsi="Times New Roman" w:cs="Times New Roman"/>
          <w:b/>
          <w:bCs/>
          <w:sz w:val="28"/>
          <w:szCs w:val="28"/>
        </w:rPr>
        <w:t>DE HABITAÇÃO DE INTERESSE SOCIAL</w:t>
      </w:r>
      <w:r w:rsidRPr="00966C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02504FD" w14:textId="748C9C0D" w:rsidR="0050197D" w:rsidRPr="00966C12" w:rsidRDefault="0050197D" w:rsidP="00CA1305">
      <w:pPr>
        <w:spacing w:before="240"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6C12">
        <w:rPr>
          <w:rFonts w:ascii="Times New Roman" w:hAnsi="Times New Roman" w:cs="Times New Roman"/>
          <w:b/>
          <w:bCs/>
          <w:sz w:val="28"/>
          <w:szCs w:val="28"/>
        </w:rPr>
        <w:t>ATA N° 0</w:t>
      </w:r>
      <w:r w:rsidR="00CA1305">
        <w:rPr>
          <w:rFonts w:ascii="Times New Roman" w:hAnsi="Times New Roman" w:cs="Times New Roman"/>
          <w:b/>
          <w:bCs/>
          <w:sz w:val="28"/>
          <w:szCs w:val="28"/>
        </w:rPr>
        <w:t>2/2025</w:t>
      </w:r>
      <w:r w:rsidRPr="00966C1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B00FA25" w14:textId="009A6A3F" w:rsidR="00703AB6" w:rsidRPr="00A5108B" w:rsidRDefault="008336BF" w:rsidP="00266615">
      <w:pPr>
        <w:jc w:val="both"/>
        <w:rPr>
          <w:rFonts w:ascii="Times New Roman" w:hAnsi="Times New Roman" w:cs="Times New Roman"/>
          <w:sz w:val="24"/>
          <w:szCs w:val="24"/>
        </w:rPr>
      </w:pPr>
      <w:r w:rsidRPr="00A5108B">
        <w:rPr>
          <w:rFonts w:ascii="Times New Roman" w:hAnsi="Times New Roman" w:cs="Times New Roman"/>
          <w:sz w:val="24"/>
          <w:szCs w:val="24"/>
        </w:rPr>
        <w:t xml:space="preserve">Aos </w:t>
      </w:r>
      <w:r w:rsidR="00CA1305" w:rsidRPr="00A5108B">
        <w:rPr>
          <w:rFonts w:ascii="Times New Roman" w:hAnsi="Times New Roman" w:cs="Times New Roman"/>
          <w:sz w:val="24"/>
          <w:szCs w:val="24"/>
        </w:rPr>
        <w:t>trinta</w:t>
      </w:r>
      <w:r w:rsidR="00907E70" w:rsidRPr="00A5108B">
        <w:rPr>
          <w:rFonts w:ascii="Times New Roman" w:hAnsi="Times New Roman" w:cs="Times New Roman"/>
          <w:sz w:val="24"/>
          <w:szCs w:val="24"/>
        </w:rPr>
        <w:t xml:space="preserve"> </w:t>
      </w:r>
      <w:r w:rsidR="00FF3D32" w:rsidRPr="00A5108B">
        <w:rPr>
          <w:rFonts w:ascii="Times New Roman" w:hAnsi="Times New Roman" w:cs="Times New Roman"/>
          <w:sz w:val="24"/>
          <w:szCs w:val="24"/>
        </w:rPr>
        <w:t>dias</w:t>
      </w:r>
      <w:r w:rsidR="00907E70" w:rsidRPr="00A5108B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CA1305" w:rsidRPr="00A5108B">
        <w:rPr>
          <w:rFonts w:ascii="Times New Roman" w:hAnsi="Times New Roman" w:cs="Times New Roman"/>
          <w:sz w:val="24"/>
          <w:szCs w:val="24"/>
        </w:rPr>
        <w:t>julho</w:t>
      </w:r>
      <w:r w:rsidRPr="00A5108B">
        <w:rPr>
          <w:rFonts w:ascii="Times New Roman" w:hAnsi="Times New Roman" w:cs="Times New Roman"/>
          <w:sz w:val="24"/>
          <w:szCs w:val="24"/>
        </w:rPr>
        <w:t xml:space="preserve"> </w:t>
      </w:r>
      <w:r w:rsidR="009E32A5" w:rsidRPr="00A5108B">
        <w:rPr>
          <w:rFonts w:ascii="Times New Roman" w:hAnsi="Times New Roman" w:cs="Times New Roman"/>
          <w:sz w:val="24"/>
          <w:szCs w:val="24"/>
        </w:rPr>
        <w:t>do ano de dois mil e vinte</w:t>
      </w:r>
      <w:r w:rsidR="00CA1305" w:rsidRPr="00A5108B">
        <w:rPr>
          <w:rFonts w:ascii="Times New Roman" w:hAnsi="Times New Roman" w:cs="Times New Roman"/>
          <w:sz w:val="24"/>
          <w:szCs w:val="24"/>
        </w:rPr>
        <w:t xml:space="preserve"> e cinco</w:t>
      </w:r>
      <w:r w:rsidR="00F77BC5" w:rsidRPr="00A5108B">
        <w:rPr>
          <w:rFonts w:ascii="Times New Roman" w:hAnsi="Times New Roman" w:cs="Times New Roman"/>
          <w:sz w:val="24"/>
          <w:szCs w:val="24"/>
        </w:rPr>
        <w:t xml:space="preserve">, </w:t>
      </w:r>
      <w:r w:rsidR="00CA1305" w:rsidRPr="00A5108B">
        <w:rPr>
          <w:rFonts w:ascii="Times New Roman" w:hAnsi="Times New Roman" w:cs="Times New Roman"/>
          <w:sz w:val="24"/>
          <w:szCs w:val="24"/>
        </w:rPr>
        <w:t>às 14</w:t>
      </w:r>
      <w:r w:rsidR="009A1B7C" w:rsidRPr="00A5108B">
        <w:rPr>
          <w:rFonts w:ascii="Times New Roman" w:hAnsi="Times New Roman" w:cs="Times New Roman"/>
          <w:sz w:val="24"/>
          <w:szCs w:val="24"/>
        </w:rPr>
        <w:t xml:space="preserve"> horas, </w:t>
      </w:r>
      <w:r w:rsidR="0016477D" w:rsidRPr="00A5108B">
        <w:rPr>
          <w:rFonts w:ascii="Times New Roman" w:hAnsi="Times New Roman" w:cs="Times New Roman"/>
          <w:sz w:val="24"/>
          <w:szCs w:val="24"/>
        </w:rPr>
        <w:t xml:space="preserve">na Sala do Conselho nas dependências </w:t>
      </w:r>
      <w:r w:rsidR="009A1B7C" w:rsidRPr="00A5108B">
        <w:rPr>
          <w:rFonts w:ascii="Times New Roman" w:hAnsi="Times New Roman" w:cs="Times New Roman"/>
          <w:sz w:val="24"/>
          <w:szCs w:val="24"/>
        </w:rPr>
        <w:t>da Secretaria Municipal de Assistência Social</w:t>
      </w:r>
      <w:r w:rsidR="00F77BC5" w:rsidRPr="00A5108B">
        <w:rPr>
          <w:rFonts w:ascii="Times New Roman" w:hAnsi="Times New Roman" w:cs="Times New Roman"/>
          <w:sz w:val="24"/>
          <w:szCs w:val="24"/>
        </w:rPr>
        <w:t xml:space="preserve"> </w:t>
      </w:r>
      <w:r w:rsidR="009A1B7C" w:rsidRPr="00A5108B">
        <w:rPr>
          <w:rFonts w:ascii="Times New Roman" w:hAnsi="Times New Roman" w:cs="Times New Roman"/>
          <w:sz w:val="24"/>
          <w:szCs w:val="24"/>
        </w:rPr>
        <w:t>situada na Rua Jurucê, 1227 Jaciara, Centro, reúnem-se o</w:t>
      </w:r>
      <w:r w:rsidR="005A3692" w:rsidRPr="00A5108B">
        <w:rPr>
          <w:rFonts w:ascii="Times New Roman" w:hAnsi="Times New Roman" w:cs="Times New Roman"/>
          <w:sz w:val="24"/>
          <w:szCs w:val="24"/>
        </w:rPr>
        <w:t>rdinariamente os</w:t>
      </w:r>
      <w:r w:rsidR="009A1B7C" w:rsidRPr="00A5108B">
        <w:rPr>
          <w:rFonts w:ascii="Times New Roman" w:hAnsi="Times New Roman" w:cs="Times New Roman"/>
          <w:sz w:val="24"/>
          <w:szCs w:val="24"/>
        </w:rPr>
        <w:t xml:space="preserve"> </w:t>
      </w:r>
      <w:r w:rsidR="00F77BC5" w:rsidRPr="00A5108B">
        <w:rPr>
          <w:rFonts w:ascii="Times New Roman" w:hAnsi="Times New Roman" w:cs="Times New Roman"/>
          <w:sz w:val="24"/>
          <w:szCs w:val="24"/>
        </w:rPr>
        <w:t>membros do Co</w:t>
      </w:r>
      <w:r w:rsidR="005A3692" w:rsidRPr="00A5108B">
        <w:rPr>
          <w:rFonts w:ascii="Times New Roman" w:hAnsi="Times New Roman" w:cs="Times New Roman"/>
          <w:sz w:val="24"/>
          <w:szCs w:val="24"/>
        </w:rPr>
        <w:t xml:space="preserve">nselho </w:t>
      </w:r>
      <w:r w:rsidR="00CA1305" w:rsidRPr="00A5108B">
        <w:rPr>
          <w:rFonts w:ascii="Times New Roman" w:hAnsi="Times New Roman" w:cs="Times New Roman"/>
          <w:sz w:val="24"/>
          <w:szCs w:val="24"/>
        </w:rPr>
        <w:t xml:space="preserve">e Comissão </w:t>
      </w:r>
      <w:r w:rsidR="005A3692" w:rsidRPr="00A5108B">
        <w:rPr>
          <w:rFonts w:ascii="Times New Roman" w:hAnsi="Times New Roman" w:cs="Times New Roman"/>
          <w:sz w:val="24"/>
          <w:szCs w:val="24"/>
        </w:rPr>
        <w:t xml:space="preserve">Municipal </w:t>
      </w:r>
      <w:r w:rsidR="00CA1305" w:rsidRPr="00A5108B">
        <w:rPr>
          <w:rFonts w:ascii="Times New Roman" w:hAnsi="Times New Roman" w:cs="Times New Roman"/>
          <w:sz w:val="24"/>
          <w:szCs w:val="24"/>
        </w:rPr>
        <w:t>d</w:t>
      </w:r>
      <w:r w:rsidR="005A3692" w:rsidRPr="00A5108B">
        <w:rPr>
          <w:rFonts w:ascii="Times New Roman" w:hAnsi="Times New Roman" w:cs="Times New Roman"/>
          <w:sz w:val="24"/>
          <w:szCs w:val="24"/>
        </w:rPr>
        <w:t xml:space="preserve">e Habitação de Interesse </w:t>
      </w:r>
      <w:r w:rsidR="00F77BC5" w:rsidRPr="00A5108B">
        <w:rPr>
          <w:rFonts w:ascii="Times New Roman" w:hAnsi="Times New Roman" w:cs="Times New Roman"/>
          <w:sz w:val="24"/>
          <w:szCs w:val="24"/>
        </w:rPr>
        <w:t>Social, sob a seguinte pauta</w:t>
      </w:r>
      <w:r w:rsidR="00CA1305" w:rsidRPr="00A5108B">
        <w:rPr>
          <w:rFonts w:ascii="Times New Roman" w:hAnsi="Times New Roman" w:cs="Times New Roman"/>
          <w:sz w:val="24"/>
          <w:szCs w:val="24"/>
        </w:rPr>
        <w:t>:</w:t>
      </w:r>
      <w:r w:rsidR="00266615" w:rsidRPr="00A5108B">
        <w:rPr>
          <w:rFonts w:ascii="Times New Roman" w:hAnsi="Times New Roman" w:cs="Times New Roman"/>
          <w:sz w:val="24"/>
          <w:szCs w:val="24"/>
        </w:rPr>
        <w:t xml:space="preserve"> </w:t>
      </w:r>
      <w:r w:rsidR="00CA1305" w:rsidRPr="00A5108B">
        <w:rPr>
          <w:rFonts w:ascii="Times New Roman" w:hAnsi="Times New Roman" w:cs="Times New Roman"/>
          <w:b/>
          <w:bCs/>
          <w:sz w:val="24"/>
          <w:szCs w:val="24"/>
        </w:rPr>
        <w:t>1) Apresentação de novos membros incluídos no Conselho; 2) Substit</w:t>
      </w:r>
      <w:r w:rsidR="00C4510E" w:rsidRPr="00A5108B">
        <w:rPr>
          <w:rFonts w:ascii="Times New Roman" w:hAnsi="Times New Roman" w:cs="Times New Roman"/>
          <w:b/>
          <w:bCs/>
          <w:sz w:val="24"/>
          <w:szCs w:val="24"/>
        </w:rPr>
        <w:t>uição da Presidente do Conselho</w:t>
      </w:r>
      <w:r w:rsidR="00CA1305" w:rsidRPr="00A5108B">
        <w:rPr>
          <w:rFonts w:ascii="Times New Roman" w:hAnsi="Times New Roman" w:cs="Times New Roman"/>
          <w:b/>
          <w:bCs/>
          <w:sz w:val="24"/>
          <w:szCs w:val="24"/>
        </w:rPr>
        <w:t xml:space="preserve">; 3) Apreciação dos dossiês das famílias selecionadas; 4) Aprovação das famílias para envio à SETASC (Secretaria de Estado de Assistência Social). </w:t>
      </w:r>
      <w:r w:rsidR="00CA1305" w:rsidRPr="00A5108B">
        <w:rPr>
          <w:rFonts w:ascii="Times New Roman" w:hAnsi="Times New Roman" w:cs="Times New Roman"/>
          <w:sz w:val="24"/>
          <w:szCs w:val="24"/>
        </w:rPr>
        <w:t>O secretário Executivo</w:t>
      </w:r>
      <w:r w:rsidR="00EC0AC3" w:rsidRPr="00A5108B">
        <w:rPr>
          <w:rFonts w:ascii="Times New Roman" w:hAnsi="Times New Roman" w:cs="Times New Roman"/>
          <w:sz w:val="24"/>
          <w:szCs w:val="24"/>
        </w:rPr>
        <w:t xml:space="preserve"> dos C</w:t>
      </w:r>
      <w:r w:rsidR="00F43133" w:rsidRPr="00A5108B">
        <w:rPr>
          <w:rFonts w:ascii="Times New Roman" w:hAnsi="Times New Roman" w:cs="Times New Roman"/>
          <w:sz w:val="24"/>
          <w:szCs w:val="24"/>
        </w:rPr>
        <w:t xml:space="preserve">onselhos inicia a reunião </w:t>
      </w:r>
      <w:r w:rsidR="00444A3F" w:rsidRPr="00A5108B">
        <w:rPr>
          <w:rFonts w:ascii="Times New Roman" w:hAnsi="Times New Roman" w:cs="Times New Roman"/>
          <w:sz w:val="24"/>
          <w:szCs w:val="24"/>
        </w:rPr>
        <w:t xml:space="preserve">saudando a todos </w:t>
      </w:r>
      <w:r w:rsidR="00F43133" w:rsidRPr="00A5108B">
        <w:rPr>
          <w:rFonts w:ascii="Times New Roman" w:hAnsi="Times New Roman" w:cs="Times New Roman"/>
          <w:sz w:val="24"/>
          <w:szCs w:val="24"/>
        </w:rPr>
        <w:t>os presentes. Em s</w:t>
      </w:r>
      <w:r w:rsidR="00444A3F" w:rsidRPr="00A5108B">
        <w:rPr>
          <w:rFonts w:ascii="Times New Roman" w:hAnsi="Times New Roman" w:cs="Times New Roman"/>
          <w:sz w:val="24"/>
          <w:szCs w:val="24"/>
        </w:rPr>
        <w:t>e</w:t>
      </w:r>
      <w:r w:rsidR="00CA1305" w:rsidRPr="00A5108B">
        <w:rPr>
          <w:rFonts w:ascii="Times New Roman" w:hAnsi="Times New Roman" w:cs="Times New Roman"/>
          <w:sz w:val="24"/>
          <w:szCs w:val="24"/>
        </w:rPr>
        <w:t>guida, o conselho aprovou a substituição da presidente</w:t>
      </w:r>
      <w:r w:rsidR="00F43133" w:rsidRPr="00A5108B">
        <w:rPr>
          <w:rFonts w:ascii="Times New Roman" w:hAnsi="Times New Roman" w:cs="Times New Roman"/>
          <w:sz w:val="24"/>
          <w:szCs w:val="24"/>
        </w:rPr>
        <w:t xml:space="preserve"> do Conselho</w:t>
      </w:r>
      <w:r w:rsidR="00C4510E" w:rsidRPr="00A5108B">
        <w:rPr>
          <w:rFonts w:ascii="Times New Roman" w:hAnsi="Times New Roman" w:cs="Times New Roman"/>
          <w:sz w:val="24"/>
          <w:szCs w:val="24"/>
        </w:rPr>
        <w:t xml:space="preserve">, </w:t>
      </w:r>
      <w:r w:rsidR="00C4510E" w:rsidRPr="00A5108B">
        <w:rPr>
          <w:rFonts w:ascii="Times New Roman" w:hAnsi="Times New Roman" w:cs="Times New Roman"/>
          <w:bCs/>
          <w:sz w:val="24"/>
          <w:szCs w:val="24"/>
        </w:rPr>
        <w:t>que passa a ser exercida por</w:t>
      </w:r>
      <w:r w:rsidR="00C4510E" w:rsidRPr="00A51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4510E" w:rsidRPr="00A5108B">
        <w:rPr>
          <w:rFonts w:ascii="Times New Roman" w:hAnsi="Times New Roman" w:cs="Times New Roman"/>
          <w:b/>
          <w:bCs/>
          <w:sz w:val="24"/>
          <w:szCs w:val="24"/>
        </w:rPr>
        <w:t>Aliana</w:t>
      </w:r>
      <w:proofErr w:type="spellEnd"/>
      <w:r w:rsidR="00C4510E" w:rsidRPr="00A5108B">
        <w:rPr>
          <w:rFonts w:ascii="Times New Roman" w:hAnsi="Times New Roman" w:cs="Times New Roman"/>
          <w:b/>
          <w:bCs/>
          <w:sz w:val="24"/>
          <w:szCs w:val="24"/>
        </w:rPr>
        <w:t xml:space="preserve"> Rodrigues dos Santos</w:t>
      </w:r>
      <w:r w:rsidR="00C4510E" w:rsidRPr="00A5108B">
        <w:rPr>
          <w:rFonts w:ascii="Times New Roman" w:hAnsi="Times New Roman" w:cs="Times New Roman"/>
          <w:sz w:val="24"/>
          <w:szCs w:val="24"/>
        </w:rPr>
        <w:t>,</w:t>
      </w:r>
      <w:r w:rsidR="00A5108B" w:rsidRPr="00A5108B">
        <w:rPr>
          <w:rFonts w:ascii="Times New Roman" w:hAnsi="Times New Roman" w:cs="Times New Roman"/>
          <w:sz w:val="24"/>
          <w:szCs w:val="24"/>
        </w:rPr>
        <w:t xml:space="preserve"> e a retirada dos membros titular</w:t>
      </w:r>
      <w:r w:rsidR="00A5108B">
        <w:rPr>
          <w:rFonts w:ascii="Times New Roman" w:hAnsi="Times New Roman" w:cs="Times New Roman"/>
          <w:sz w:val="24"/>
          <w:szCs w:val="24"/>
        </w:rPr>
        <w:t>: Lucimara Januário Godoy,</w:t>
      </w:r>
      <w:r w:rsidR="00A5108B" w:rsidRPr="00A5108B">
        <w:rPr>
          <w:rFonts w:ascii="Times New Roman" w:hAnsi="Times New Roman" w:cs="Times New Roman"/>
          <w:sz w:val="24"/>
          <w:szCs w:val="24"/>
        </w:rPr>
        <w:t xml:space="preserve"> Suplente: Tatiane Cristina Moura de Oliveira</w:t>
      </w:r>
      <w:r w:rsidR="00A5108B">
        <w:rPr>
          <w:rFonts w:ascii="Times New Roman" w:hAnsi="Times New Roman" w:cs="Times New Roman"/>
          <w:sz w:val="24"/>
          <w:szCs w:val="24"/>
        </w:rPr>
        <w:t>.</w:t>
      </w:r>
      <w:r w:rsidR="00A5108B" w:rsidRPr="00A5108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66615" w:rsidRPr="00A5108B">
        <w:rPr>
          <w:rFonts w:ascii="Times New Roman" w:hAnsi="Times New Roman" w:cs="Times New Roman"/>
          <w:sz w:val="24"/>
          <w:szCs w:val="24"/>
        </w:rPr>
        <w:t>Secretá</w:t>
      </w:r>
      <w:r w:rsidR="00444A3F" w:rsidRPr="00A5108B">
        <w:rPr>
          <w:rFonts w:ascii="Times New Roman" w:hAnsi="Times New Roman" w:cs="Times New Roman"/>
          <w:sz w:val="24"/>
          <w:szCs w:val="24"/>
        </w:rPr>
        <w:t>ria Adjunta</w:t>
      </w:r>
      <w:r w:rsidR="00C4510E" w:rsidRPr="00A5108B">
        <w:rPr>
          <w:rFonts w:ascii="Times New Roman" w:hAnsi="Times New Roman" w:cs="Times New Roman"/>
          <w:sz w:val="24"/>
          <w:szCs w:val="24"/>
        </w:rPr>
        <w:t xml:space="preserve"> e membro titular da secretaria municipal de </w:t>
      </w:r>
      <w:r w:rsidR="00444A3F" w:rsidRPr="00A5108B">
        <w:rPr>
          <w:rFonts w:ascii="Times New Roman" w:hAnsi="Times New Roman" w:cs="Times New Roman"/>
          <w:sz w:val="24"/>
          <w:szCs w:val="24"/>
        </w:rPr>
        <w:t>Assistência Social</w:t>
      </w:r>
      <w:r w:rsidR="00BF25AC" w:rsidRPr="00A5108B">
        <w:rPr>
          <w:rFonts w:ascii="Times New Roman" w:hAnsi="Times New Roman" w:cs="Times New Roman"/>
          <w:sz w:val="24"/>
          <w:szCs w:val="24"/>
        </w:rPr>
        <w:t xml:space="preserve">, explicou </w:t>
      </w:r>
      <w:r w:rsidR="007665DF" w:rsidRPr="00A5108B">
        <w:rPr>
          <w:rFonts w:ascii="Times New Roman" w:hAnsi="Times New Roman" w:cs="Times New Roman"/>
          <w:sz w:val="24"/>
          <w:szCs w:val="24"/>
        </w:rPr>
        <w:t xml:space="preserve">a importância dessa etapa </w:t>
      </w:r>
      <w:r w:rsidR="008B35C7" w:rsidRPr="00A5108B">
        <w:rPr>
          <w:rFonts w:ascii="Times New Roman" w:hAnsi="Times New Roman" w:cs="Times New Roman"/>
          <w:sz w:val="24"/>
          <w:szCs w:val="24"/>
        </w:rPr>
        <w:t xml:space="preserve">para evidenciar a transparência </w:t>
      </w:r>
      <w:r w:rsidR="007665DF" w:rsidRPr="00A5108B">
        <w:rPr>
          <w:rFonts w:ascii="Times New Roman" w:hAnsi="Times New Roman" w:cs="Times New Roman"/>
          <w:sz w:val="24"/>
          <w:szCs w:val="24"/>
        </w:rPr>
        <w:t xml:space="preserve">e </w:t>
      </w:r>
      <w:r w:rsidR="008B35C7" w:rsidRPr="00A5108B">
        <w:rPr>
          <w:rFonts w:ascii="Times New Roman" w:hAnsi="Times New Roman" w:cs="Times New Roman"/>
          <w:sz w:val="24"/>
          <w:szCs w:val="24"/>
        </w:rPr>
        <w:t>validação do trabalho realizado</w:t>
      </w:r>
      <w:proofErr w:type="gramStart"/>
      <w:r w:rsidR="00BF25AC" w:rsidRPr="00A5108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BF25AC" w:rsidRPr="00A5108B">
        <w:rPr>
          <w:rFonts w:ascii="Times New Roman" w:hAnsi="Times New Roman" w:cs="Times New Roman"/>
          <w:sz w:val="24"/>
          <w:szCs w:val="24"/>
        </w:rPr>
        <w:t xml:space="preserve">pela </w:t>
      </w:r>
      <w:r w:rsidR="008B35C7" w:rsidRPr="00A5108B">
        <w:rPr>
          <w:rFonts w:ascii="Times New Roman" w:hAnsi="Times New Roman" w:cs="Times New Roman"/>
          <w:sz w:val="24"/>
          <w:szCs w:val="24"/>
        </w:rPr>
        <w:t xml:space="preserve">equipe da </w:t>
      </w:r>
      <w:r w:rsidR="00BF25AC" w:rsidRPr="00A5108B">
        <w:rPr>
          <w:rFonts w:ascii="Times New Roman" w:hAnsi="Times New Roman" w:cs="Times New Roman"/>
          <w:sz w:val="24"/>
          <w:szCs w:val="24"/>
        </w:rPr>
        <w:t xml:space="preserve">Assistência </w:t>
      </w:r>
      <w:r w:rsidR="008B35C7" w:rsidRPr="00A5108B">
        <w:rPr>
          <w:rFonts w:ascii="Times New Roman" w:hAnsi="Times New Roman" w:cs="Times New Roman"/>
          <w:sz w:val="24"/>
          <w:szCs w:val="24"/>
        </w:rPr>
        <w:t xml:space="preserve">social </w:t>
      </w:r>
      <w:r w:rsidR="00BF25AC" w:rsidRPr="00A5108B">
        <w:rPr>
          <w:rFonts w:ascii="Times New Roman" w:hAnsi="Times New Roman" w:cs="Times New Roman"/>
          <w:sz w:val="24"/>
          <w:szCs w:val="24"/>
        </w:rPr>
        <w:t>e que conta com a ajuda de todos os membros do Conselho</w:t>
      </w:r>
      <w:r w:rsidR="008B35C7" w:rsidRPr="00A5108B">
        <w:rPr>
          <w:rFonts w:ascii="Times New Roman" w:hAnsi="Times New Roman" w:cs="Times New Roman"/>
          <w:sz w:val="24"/>
          <w:szCs w:val="24"/>
        </w:rPr>
        <w:t xml:space="preserve"> no cumprimento</w:t>
      </w:r>
      <w:r w:rsidR="008B35C7" w:rsidRPr="00A5108B">
        <w:rPr>
          <w:sz w:val="24"/>
          <w:szCs w:val="24"/>
        </w:rPr>
        <w:t xml:space="preserve"> </w:t>
      </w:r>
      <w:r w:rsidR="008B35C7" w:rsidRPr="00A5108B">
        <w:rPr>
          <w:rFonts w:ascii="Times New Roman" w:hAnsi="Times New Roman" w:cs="Times New Roman"/>
          <w:sz w:val="24"/>
          <w:szCs w:val="24"/>
        </w:rPr>
        <w:t>desse processo.</w:t>
      </w:r>
      <w:r w:rsidR="00BF25AC" w:rsidRPr="00A5108B">
        <w:rPr>
          <w:rFonts w:ascii="Times New Roman" w:hAnsi="Times New Roman" w:cs="Times New Roman"/>
          <w:sz w:val="24"/>
          <w:szCs w:val="24"/>
        </w:rPr>
        <w:t xml:space="preserve"> </w:t>
      </w:r>
      <w:r w:rsidR="008B35C7" w:rsidRPr="00A5108B">
        <w:rPr>
          <w:rFonts w:ascii="Times New Roman" w:hAnsi="Times New Roman" w:cs="Times New Roman"/>
          <w:sz w:val="24"/>
          <w:szCs w:val="24"/>
        </w:rPr>
        <w:t xml:space="preserve">Na sequência, a Assessora Jurídica da Prefeitura comunicou que o projeto do programa Ser Família Habitação, referente à respectiva lei, foi devidamente encaminhado à Câmara de Vereadores, alertando os membros do Conselho sobre suas atribuições enquanto órgão consultivo, deliberativo e fiscalizador. A nova Presidente, Sra. </w:t>
      </w:r>
      <w:proofErr w:type="spellStart"/>
      <w:r w:rsidR="008B35C7" w:rsidRPr="00A5108B">
        <w:rPr>
          <w:rFonts w:ascii="Times New Roman" w:hAnsi="Times New Roman" w:cs="Times New Roman"/>
          <w:sz w:val="24"/>
          <w:szCs w:val="24"/>
        </w:rPr>
        <w:t>Aliana</w:t>
      </w:r>
      <w:proofErr w:type="spellEnd"/>
      <w:r w:rsidR="008B35C7" w:rsidRPr="00A5108B">
        <w:rPr>
          <w:rFonts w:ascii="Times New Roman" w:hAnsi="Times New Roman" w:cs="Times New Roman"/>
          <w:sz w:val="24"/>
          <w:szCs w:val="24"/>
        </w:rPr>
        <w:t xml:space="preserve">, ressaltou que todos os cadastros das famílias foram previamente analisados pela equipe técnica aprovada em conselho e designada pela Prefeita, composta por duas Assistentes Sociais e uma Psicóloga com experiência em acompanhamento familiar. </w:t>
      </w:r>
      <w:r w:rsidR="008228CD" w:rsidRPr="00A5108B">
        <w:rPr>
          <w:rFonts w:ascii="Times New Roman" w:hAnsi="Times New Roman" w:cs="Times New Roman"/>
          <w:sz w:val="24"/>
          <w:szCs w:val="24"/>
        </w:rPr>
        <w:t xml:space="preserve">Em seguida </w:t>
      </w:r>
      <w:r w:rsidR="00703AB6" w:rsidRPr="00A5108B">
        <w:rPr>
          <w:rFonts w:ascii="Times New Roman" w:hAnsi="Times New Roman" w:cs="Times New Roman"/>
          <w:sz w:val="24"/>
          <w:szCs w:val="24"/>
        </w:rPr>
        <w:t xml:space="preserve">informou aos novos membros incluídos que todas as etapas do processo de seleção foram acompanhadas de forma contínua pelo Conselho desde o seu início, incluindo a análise, discussão e aprovação do </w:t>
      </w:r>
      <w:r w:rsidR="00703AB6" w:rsidRPr="00A5108B">
        <w:rPr>
          <w:rFonts w:ascii="Times New Roman" w:hAnsi="Times New Roman" w:cs="Times New Roman"/>
          <w:b/>
          <w:sz w:val="24"/>
          <w:szCs w:val="24"/>
        </w:rPr>
        <w:t>Chamamento Público nº 01/2025</w:t>
      </w:r>
      <w:r w:rsidR="00703AB6" w:rsidRPr="00A5108B">
        <w:rPr>
          <w:rFonts w:ascii="Times New Roman" w:hAnsi="Times New Roman" w:cs="Times New Roman"/>
          <w:sz w:val="24"/>
          <w:szCs w:val="24"/>
        </w:rPr>
        <w:t xml:space="preserve">, que contempla todos os critérios de seleção, bem como o cronograma com período de inscrição estabelecido para participação no programa e demais etapas vigentes. Posteriormente, os membros do Conselho procederam à apreciação individual de cada dossiê apresentado, sendo que, após análise, todas as famílias selecionadas foram aprovadas por unanimidade, autorizando-se o encaminhamento à SETASC para as devidas validações. Por fim, os conselheiros indicaram a necessidade de que o cronograma do programa seja rigorosamente mantido, conforme já publicado oficialmente. Nada mais havendo a tratar, a reunião foi encerrada, e eu, Hamilton Ramalho Simon, Secretário dos Conselhos, lavrei </w:t>
      </w:r>
      <w:proofErr w:type="gramStart"/>
      <w:r w:rsidR="00703AB6" w:rsidRPr="00A5108B">
        <w:rPr>
          <w:rFonts w:ascii="Times New Roman" w:hAnsi="Times New Roman" w:cs="Times New Roman"/>
          <w:sz w:val="24"/>
          <w:szCs w:val="24"/>
        </w:rPr>
        <w:t>a presente</w:t>
      </w:r>
      <w:proofErr w:type="gramEnd"/>
      <w:r w:rsidR="00703AB6" w:rsidRPr="00A5108B">
        <w:rPr>
          <w:rFonts w:ascii="Times New Roman" w:hAnsi="Times New Roman" w:cs="Times New Roman"/>
          <w:sz w:val="24"/>
          <w:szCs w:val="24"/>
        </w:rPr>
        <w:t xml:space="preserve"> ata, que será lida, aprovada e assinada pelos membros presentes.</w:t>
      </w:r>
    </w:p>
    <w:p w14:paraId="3C64A5C3" w14:textId="00F336CD" w:rsidR="00966C12" w:rsidRDefault="00966C12" w:rsidP="00703A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C1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66C12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703AB6">
        <w:rPr>
          <w:rFonts w:ascii="Times New Roman" w:hAnsi="Times New Roman" w:cs="Times New Roman"/>
          <w:sz w:val="28"/>
          <w:szCs w:val="28"/>
        </w:rPr>
        <w:t>___</w:t>
      </w:r>
    </w:p>
    <w:p w14:paraId="0D8A0861" w14:textId="4B324742" w:rsidR="00703AB6" w:rsidRPr="00966C12" w:rsidRDefault="00703AB6" w:rsidP="00CA13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sectPr w:rsidR="00703AB6" w:rsidRPr="00966C12" w:rsidSect="00CA1305">
      <w:headerReference w:type="default" r:id="rId8"/>
      <w:pgSz w:w="11906" w:h="16838"/>
      <w:pgMar w:top="1701" w:right="1134" w:bottom="1134" w:left="1701" w:header="113" w:footer="34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A1F829" w14:textId="77777777" w:rsidR="00EF0B57" w:rsidRDefault="00EF0B57" w:rsidP="00ED5CF4">
      <w:pPr>
        <w:spacing w:after="0" w:line="240" w:lineRule="auto"/>
      </w:pPr>
      <w:r>
        <w:separator/>
      </w:r>
    </w:p>
  </w:endnote>
  <w:endnote w:type="continuationSeparator" w:id="0">
    <w:p w14:paraId="4431C302" w14:textId="77777777" w:rsidR="00EF0B57" w:rsidRDefault="00EF0B57" w:rsidP="00ED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D3887" w14:textId="77777777" w:rsidR="00EF0B57" w:rsidRDefault="00EF0B57" w:rsidP="00ED5CF4">
      <w:pPr>
        <w:spacing w:after="0" w:line="240" w:lineRule="auto"/>
      </w:pPr>
      <w:r>
        <w:separator/>
      </w:r>
    </w:p>
  </w:footnote>
  <w:footnote w:type="continuationSeparator" w:id="0">
    <w:p w14:paraId="09BD4E3C" w14:textId="77777777" w:rsidR="00EF0B57" w:rsidRDefault="00EF0B57" w:rsidP="00ED5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3AE52" w14:textId="2D0E4B08" w:rsidR="00966C12" w:rsidRDefault="00966C12" w:rsidP="00ED5CF4">
    <w:pPr>
      <w:pStyle w:val="Cabealho"/>
      <w:tabs>
        <w:tab w:val="clear" w:pos="4252"/>
        <w:tab w:val="center" w:pos="6521"/>
      </w:tabs>
    </w:pPr>
    <w:r>
      <w:t xml:space="preserve">                                                </w:t>
    </w:r>
    <w:r>
      <w:rPr>
        <w:noProof/>
        <w:lang w:eastAsia="pt-BR"/>
      </w:rPr>
      <w:drawing>
        <wp:inline distT="0" distB="0" distL="0" distR="0" wp14:anchorId="376E4CDC" wp14:editId="523E2B5E">
          <wp:extent cx="2495550" cy="143803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ma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5853" cy="1461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CF4"/>
    <w:rsid w:val="001422A3"/>
    <w:rsid w:val="001433F8"/>
    <w:rsid w:val="00150C34"/>
    <w:rsid w:val="0016477D"/>
    <w:rsid w:val="00264D71"/>
    <w:rsid w:val="00266615"/>
    <w:rsid w:val="002D0037"/>
    <w:rsid w:val="002D77ED"/>
    <w:rsid w:val="00345050"/>
    <w:rsid w:val="0035503E"/>
    <w:rsid w:val="00376236"/>
    <w:rsid w:val="00377C47"/>
    <w:rsid w:val="003C7190"/>
    <w:rsid w:val="00444A3F"/>
    <w:rsid w:val="0050197D"/>
    <w:rsid w:val="00511D7F"/>
    <w:rsid w:val="005455C0"/>
    <w:rsid w:val="00557C6C"/>
    <w:rsid w:val="005A3692"/>
    <w:rsid w:val="005B538D"/>
    <w:rsid w:val="006938C1"/>
    <w:rsid w:val="006B2AE2"/>
    <w:rsid w:val="00703AB6"/>
    <w:rsid w:val="00714A6E"/>
    <w:rsid w:val="00763DD9"/>
    <w:rsid w:val="007665DF"/>
    <w:rsid w:val="007C36B2"/>
    <w:rsid w:val="007D24D8"/>
    <w:rsid w:val="00805D5A"/>
    <w:rsid w:val="008228CD"/>
    <w:rsid w:val="008336BF"/>
    <w:rsid w:val="00834918"/>
    <w:rsid w:val="00875306"/>
    <w:rsid w:val="00886251"/>
    <w:rsid w:val="008B0C16"/>
    <w:rsid w:val="008B35C7"/>
    <w:rsid w:val="008F6B81"/>
    <w:rsid w:val="00907E70"/>
    <w:rsid w:val="00917160"/>
    <w:rsid w:val="00951A4D"/>
    <w:rsid w:val="00966C12"/>
    <w:rsid w:val="00970C2E"/>
    <w:rsid w:val="009A1B7C"/>
    <w:rsid w:val="009C77DE"/>
    <w:rsid w:val="009D6471"/>
    <w:rsid w:val="009E32A5"/>
    <w:rsid w:val="00A5108B"/>
    <w:rsid w:val="00AC6ABE"/>
    <w:rsid w:val="00B1534B"/>
    <w:rsid w:val="00B25E98"/>
    <w:rsid w:val="00B40D57"/>
    <w:rsid w:val="00B67E6C"/>
    <w:rsid w:val="00BB3939"/>
    <w:rsid w:val="00BF25AC"/>
    <w:rsid w:val="00C23F1A"/>
    <w:rsid w:val="00C4510E"/>
    <w:rsid w:val="00C87685"/>
    <w:rsid w:val="00CA1305"/>
    <w:rsid w:val="00CB2763"/>
    <w:rsid w:val="00CF43C3"/>
    <w:rsid w:val="00D324E8"/>
    <w:rsid w:val="00D546C2"/>
    <w:rsid w:val="00D65D4F"/>
    <w:rsid w:val="00E34EE5"/>
    <w:rsid w:val="00EC0AC3"/>
    <w:rsid w:val="00ED5CF4"/>
    <w:rsid w:val="00EE1F90"/>
    <w:rsid w:val="00EF0B57"/>
    <w:rsid w:val="00F0529B"/>
    <w:rsid w:val="00F43133"/>
    <w:rsid w:val="00F77BC5"/>
    <w:rsid w:val="00FC7FF2"/>
    <w:rsid w:val="00FD26B2"/>
    <w:rsid w:val="00FE141F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E9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9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5C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5CF4"/>
  </w:style>
  <w:style w:type="paragraph" w:styleId="Rodap">
    <w:name w:val="footer"/>
    <w:basedOn w:val="Normal"/>
    <w:link w:val="RodapChar"/>
    <w:uiPriority w:val="99"/>
    <w:unhideWhenUsed/>
    <w:rsid w:val="00ED5C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5CF4"/>
  </w:style>
  <w:style w:type="character" w:styleId="Nmerodelinha">
    <w:name w:val="line number"/>
    <w:basedOn w:val="Fontepargpadro"/>
    <w:uiPriority w:val="99"/>
    <w:semiHidden/>
    <w:unhideWhenUsed/>
    <w:rsid w:val="0050197D"/>
  </w:style>
  <w:style w:type="paragraph" w:styleId="PargrafodaLista">
    <w:name w:val="List Paragraph"/>
    <w:basedOn w:val="Normal"/>
    <w:uiPriority w:val="34"/>
    <w:qFormat/>
    <w:rsid w:val="009E32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33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6B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9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5C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5CF4"/>
  </w:style>
  <w:style w:type="paragraph" w:styleId="Rodap">
    <w:name w:val="footer"/>
    <w:basedOn w:val="Normal"/>
    <w:link w:val="RodapChar"/>
    <w:uiPriority w:val="99"/>
    <w:unhideWhenUsed/>
    <w:rsid w:val="00ED5C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5CF4"/>
  </w:style>
  <w:style w:type="character" w:styleId="Nmerodelinha">
    <w:name w:val="line number"/>
    <w:basedOn w:val="Fontepargpadro"/>
    <w:uiPriority w:val="99"/>
    <w:semiHidden/>
    <w:unhideWhenUsed/>
    <w:rsid w:val="0050197D"/>
  </w:style>
  <w:style w:type="paragraph" w:styleId="PargrafodaLista">
    <w:name w:val="List Paragraph"/>
    <w:basedOn w:val="Normal"/>
    <w:uiPriority w:val="34"/>
    <w:qFormat/>
    <w:rsid w:val="009E32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33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2C9CA-8B75-4ACB-8B2D-9C6B0AA3C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545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Laura Bartucci</dc:creator>
  <cp:lastModifiedBy>Usuario</cp:lastModifiedBy>
  <cp:revision>3</cp:revision>
  <cp:lastPrinted>2021-02-08T21:00:00Z</cp:lastPrinted>
  <dcterms:created xsi:type="dcterms:W3CDTF">2025-10-07T18:40:00Z</dcterms:created>
  <dcterms:modified xsi:type="dcterms:W3CDTF">2025-10-09T11:44:00Z</dcterms:modified>
</cp:coreProperties>
</file>