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1813C39E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AD1691">
        <w:rPr>
          <w:rFonts w:ascii="Arial" w:hAnsi="Arial" w:cs="Arial"/>
          <w:b/>
          <w:bCs/>
          <w:sz w:val="24"/>
          <w:szCs w:val="24"/>
        </w:rPr>
        <w:t>Luzia Mendes dos Santos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AD1691">
        <w:rPr>
          <w:rFonts w:ascii="Calibri" w:hAnsi="Calibri" w:cs="Calibri"/>
          <w:sz w:val="24"/>
          <w:szCs w:val="24"/>
        </w:rPr>
        <w:t>11/05/2021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Residencial Florais do </w:t>
      </w:r>
      <w:r w:rsidR="00AD1691">
        <w:rPr>
          <w:rFonts w:ascii="Calibri" w:hAnsi="Calibri" w:cs="Calibri"/>
          <w:b/>
          <w:bCs/>
          <w:sz w:val="24"/>
          <w:szCs w:val="24"/>
        </w:rPr>
        <w:t>Planalto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proofErr w:type="gramStart"/>
      <w:r w:rsidR="00AD1691">
        <w:rPr>
          <w:rFonts w:ascii="Calibri" w:hAnsi="Calibri" w:cs="Calibri"/>
          <w:b/>
          <w:bCs/>
          <w:sz w:val="24"/>
          <w:szCs w:val="24"/>
        </w:rPr>
        <w:t>05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lote</w:t>
      </w:r>
      <w:proofErr w:type="gramEnd"/>
      <w:r w:rsidR="00A012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D1691">
        <w:rPr>
          <w:rFonts w:ascii="Calibri" w:hAnsi="Calibri" w:cs="Calibri"/>
          <w:b/>
          <w:bCs/>
          <w:sz w:val="24"/>
          <w:szCs w:val="24"/>
        </w:rPr>
        <w:t>11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7419B19F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permitida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5C392893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>Fabio Ferreira Santos</w:t>
      </w:r>
    </w:p>
    <w:p w14:paraId="6AD24F9A" w14:textId="6078EA22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 xml:space="preserve">Damiao </w:t>
      </w:r>
      <w:proofErr w:type="spellStart"/>
      <w:r w:rsidR="00AD1691">
        <w:rPr>
          <w:rFonts w:ascii="Calibri" w:hAnsi="Calibri" w:cs="Calibri"/>
        </w:rPr>
        <w:t>Ferbonio</w:t>
      </w:r>
      <w:proofErr w:type="spellEnd"/>
      <w:r w:rsidR="00AD1691">
        <w:rPr>
          <w:rFonts w:ascii="Calibri" w:hAnsi="Calibri" w:cs="Calibri"/>
        </w:rPr>
        <w:t xml:space="preserve"> Junior</w:t>
      </w:r>
    </w:p>
    <w:p w14:paraId="2144BD8F" w14:textId="43C03797" w:rsidR="00700294" w:rsidRDefault="001A732B" w:rsidP="001A732B"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 xml:space="preserve">Ana Paola </w:t>
      </w:r>
      <w:proofErr w:type="spellStart"/>
      <w:r w:rsidR="00AD1691">
        <w:rPr>
          <w:rFonts w:ascii="Calibri" w:hAnsi="Calibri" w:cs="Calibri"/>
        </w:rPr>
        <w:t>Baseggio</w:t>
      </w:r>
      <w:proofErr w:type="spellEnd"/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3E78CF"/>
    <w:rsid w:val="00492131"/>
    <w:rsid w:val="006E7482"/>
    <w:rsid w:val="00700294"/>
    <w:rsid w:val="00702E0A"/>
    <w:rsid w:val="007146CA"/>
    <w:rsid w:val="00756732"/>
    <w:rsid w:val="00876AE9"/>
    <w:rsid w:val="00902000"/>
    <w:rsid w:val="00A012A4"/>
    <w:rsid w:val="00A52428"/>
    <w:rsid w:val="00AD1691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VISA_05</cp:lastModifiedBy>
  <cp:revision>2</cp:revision>
  <cp:lastPrinted>2018-01-23T16:01:00Z</cp:lastPrinted>
  <dcterms:created xsi:type="dcterms:W3CDTF">2021-05-19T19:59:00Z</dcterms:created>
  <dcterms:modified xsi:type="dcterms:W3CDTF">2021-05-19T19:59:00Z</dcterms:modified>
</cp:coreProperties>
</file>