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BA0FC7">
        <w:rPr>
          <w:b/>
          <w:bCs/>
          <w:sz w:val="28"/>
          <w:szCs w:val="28"/>
        </w:rPr>
        <w:t>ELIAS DA COSTA ALECRIM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 xml:space="preserve">Auto de infração nº </w:t>
      </w:r>
      <w:r w:rsidR="00BA0FC7">
        <w:rPr>
          <w:b/>
          <w:bCs/>
          <w:sz w:val="28"/>
          <w:szCs w:val="28"/>
        </w:rPr>
        <w:t>074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 w:rsidR="00BA0FC7">
        <w:rPr>
          <w:b/>
          <w:bCs/>
          <w:sz w:val="28"/>
          <w:szCs w:val="28"/>
        </w:rPr>
        <w:t>22</w:t>
      </w:r>
      <w:r w:rsidR="007F70DD">
        <w:rPr>
          <w:b/>
          <w:bCs/>
          <w:sz w:val="28"/>
          <w:szCs w:val="28"/>
        </w:rPr>
        <w:t xml:space="preserve"> Lote </w:t>
      </w:r>
      <w:r w:rsidR="00BA0FC7">
        <w:rPr>
          <w:b/>
          <w:bCs/>
          <w:sz w:val="28"/>
          <w:szCs w:val="28"/>
        </w:rPr>
        <w:t>1</w:t>
      </w:r>
      <w:bookmarkStart w:id="0" w:name="_GoBack"/>
      <w:bookmarkEnd w:id="0"/>
      <w:r w:rsidR="00D90A2C">
        <w:rPr>
          <w:b/>
          <w:bCs/>
          <w:sz w:val="28"/>
          <w:szCs w:val="28"/>
        </w:rPr>
        <w:t>3</w:t>
      </w:r>
      <w:r w:rsidRPr="00CC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7F70DD"/>
    <w:rsid w:val="00BA0FC7"/>
    <w:rsid w:val="00C93F2C"/>
    <w:rsid w:val="00CC70B6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2019-11-25T16:00:00Z</dcterms:created>
  <dcterms:modified xsi:type="dcterms:W3CDTF">2019-11-25T16:00:00Z</dcterms:modified>
</cp:coreProperties>
</file>